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28CA" w:rsidRDefault="00F728CA" w:rsidP="00F728CA">
      <w:pPr>
        <w:spacing w:after="225" w:line="300" w:lineRule="atLeast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00CCFF"/>
          <w:lang w:eastAsia="cs-CZ"/>
        </w:rPr>
        <w:t>Cesta do školy a ze školy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</w:r>
    </w:p>
    <w:p w:rsidR="00F728CA" w:rsidRPr="005D4037" w:rsidRDefault="00F728CA" w:rsidP="00F728CA">
      <w:pPr>
        <w:spacing w:after="225" w:line="300" w:lineRule="atLeast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Při cestě do školy a ze školy se doporučuje dodržovat obecná pravidla chování stanovená krizovými opatřeními, zejména:</w:t>
      </w:r>
    </w:p>
    <w:p w:rsidR="00F728CA" w:rsidRPr="005D4037" w:rsidRDefault="00F728CA" w:rsidP="00F728CA">
      <w:pPr>
        <w:numPr>
          <w:ilvl w:val="0"/>
          <w:numId w:val="1"/>
        </w:numPr>
        <w:spacing w:after="105" w:line="240" w:lineRule="auto"/>
        <w:ind w:left="225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Zakrytí úst a nosu ochrannými prostředky.</w:t>
      </w:r>
    </w:p>
    <w:p w:rsidR="00F728CA" w:rsidRPr="00A8000B" w:rsidRDefault="00F728CA" w:rsidP="00F728CA">
      <w:pPr>
        <w:numPr>
          <w:ilvl w:val="0"/>
          <w:numId w:val="1"/>
        </w:numPr>
        <w:spacing w:after="105" w:line="240" w:lineRule="auto"/>
        <w:ind w:left="225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Dodržení odstupů 2 m.</w:t>
      </w:r>
    </w:p>
    <w:p w:rsidR="00F728CA" w:rsidRPr="005D4037" w:rsidRDefault="00F728CA" w:rsidP="00F728CA">
      <w:pPr>
        <w:spacing w:after="105" w:line="240" w:lineRule="auto"/>
        <w:ind w:left="225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</w:p>
    <w:p w:rsidR="00F728CA" w:rsidRDefault="00F728CA" w:rsidP="00F728CA">
      <w:pPr>
        <w:spacing w:after="225" w:line="300" w:lineRule="atLeast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00CCFF"/>
          <w:lang w:eastAsia="cs-CZ"/>
        </w:rPr>
        <w:t>Příchod ke škole a pohyb před školou</w: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00CCFF"/>
          <w:lang w:eastAsia="cs-CZ"/>
        </w:rPr>
        <w:br/>
      </w:r>
    </w:p>
    <w:p w:rsidR="00F728CA" w:rsidRPr="00A8000B" w:rsidRDefault="00F728CA" w:rsidP="00F728CA">
      <w:pPr>
        <w:spacing w:after="225" w:line="300" w:lineRule="atLeast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00CCFF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Pohyb žáků před vstupem do školy organizuje škola podle těchto principů:</w:t>
      </w:r>
    </w:p>
    <w:p w:rsidR="00F728CA" w:rsidRPr="005D4037" w:rsidRDefault="00F728CA" w:rsidP="00F728CA">
      <w:pPr>
        <w:numPr>
          <w:ilvl w:val="0"/>
          <w:numId w:val="2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Minimalizovat velké shromažďování osob před školou. Škola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reguluje v případě potřeby 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organizaci pohybu osob před budovou.</w:t>
      </w:r>
    </w:p>
    <w:p w:rsidR="00F728CA" w:rsidRPr="005D4037" w:rsidRDefault="00F728CA" w:rsidP="00F728CA">
      <w:pPr>
        <w:numPr>
          <w:ilvl w:val="0"/>
          <w:numId w:val="2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Před školou dodržovat odstupy 2 m v souladu krizovými nebo mimořádnými opatřeními.</w:t>
      </w:r>
    </w:p>
    <w:p w:rsidR="00F728CA" w:rsidRPr="005D4037" w:rsidRDefault="00F728CA" w:rsidP="00F728CA">
      <w:pPr>
        <w:numPr>
          <w:ilvl w:val="0"/>
          <w:numId w:val="2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Pro všechny osoby nacházející se před školou platí povinnost zakrytí úst a nosu.</w:t>
      </w:r>
    </w:p>
    <w:p w:rsidR="00F728CA" w:rsidRPr="00261F42" w:rsidRDefault="00F728CA" w:rsidP="00F728CA">
      <w:pPr>
        <w:numPr>
          <w:ilvl w:val="0"/>
          <w:numId w:val="2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261F4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Žáci přicházejí do školy podle stanoveného časového harmonogramu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(uvedeno výše)</w:t>
      </w:r>
      <w:r w:rsidRPr="00261F4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</w:p>
    <w:p w:rsidR="00F728CA" w:rsidRPr="005D4037" w:rsidRDefault="00F728CA" w:rsidP="00F728CA">
      <w:pPr>
        <w:spacing w:after="225" w:line="300" w:lineRule="atLeast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00CCFF"/>
          <w:lang w:eastAsia="cs-CZ"/>
        </w:rPr>
        <w:t>Vstup do budovy školy</w:t>
      </w:r>
    </w:p>
    <w:p w:rsidR="00F728CA" w:rsidRPr="00E37FD9" w:rsidRDefault="00F728CA" w:rsidP="00F728CA">
      <w:pPr>
        <w:numPr>
          <w:ilvl w:val="0"/>
          <w:numId w:val="3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Vstup do školní budovy je umožněn </w: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pouze žákům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, nikoliv doprovázejícím osobám. </w:t>
      </w:r>
      <w:r w:rsidRPr="0034482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Při odchodu ze školy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  <w:r w:rsidRPr="0034482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 xml:space="preserve">v odpoledních hodinách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doprovod zazvoní na výše uvedený zvonek nebo zavolá pedagogovi na mobil do příslušné skupiny.</w:t>
      </w:r>
    </w:p>
    <w:p w:rsidR="00F728CA" w:rsidRPr="005D4037" w:rsidRDefault="00F728CA" w:rsidP="00F728CA">
      <w:pPr>
        <w:numPr>
          <w:ilvl w:val="0"/>
          <w:numId w:val="3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Ve vstupním prostoru si žáci dezinfikují ruce (připravená dezinfekce) a bude jim změřena teplota bezdotykovým teploměrem.</w:t>
      </w:r>
    </w:p>
    <w:p w:rsidR="00F728CA" w:rsidRPr="005D4037" w:rsidRDefault="00F728CA" w:rsidP="00F728CA">
      <w:pPr>
        <w:numPr>
          <w:ilvl w:val="0"/>
          <w:numId w:val="3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Pedagogové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dohlížejí nad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žáky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při přesunu 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do tříd po skupinách, aby nedocházelo ke kontaktu mezi skupinami. </w:t>
      </w:r>
    </w:p>
    <w:p w:rsidR="00F728CA" w:rsidRPr="005D4037" w:rsidRDefault="00F728CA" w:rsidP="00F728CA">
      <w:pPr>
        <w:numPr>
          <w:ilvl w:val="0"/>
          <w:numId w:val="3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Před příchodem do třídy se žáci přezují v improvizované šatně před třídou (přezůvky lze pod dohledem pedagoga vyzvednout v šatní skříňce). </w:t>
      </w:r>
      <w:r w:rsidRPr="0034482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Po příchodu do třídy si každý žák umyje ruce mýdlem a pedagog zajistí de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z</w:t>
      </w:r>
      <w:r w:rsidRPr="0034482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infekci rukou.</w:t>
      </w:r>
    </w:p>
    <w:p w:rsidR="00F728CA" w:rsidRPr="005D4037" w:rsidRDefault="00F728CA" w:rsidP="00F728CA">
      <w:pPr>
        <w:numPr>
          <w:ilvl w:val="0"/>
          <w:numId w:val="3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Všichni žáci i zaměstnanci školy nosí ve </w: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společných prostorách mimo určenou třídu roušky (</w:t>
      </w:r>
      <w:proofErr w:type="spellStart"/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fldChar w:fldCharType="begin"/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instrText xml:space="preserve"> HYPERLINK "http://www.mzcr.cz/dokumenty/mimoradne-opatreni-noseni-ochrannych-prostredku-dychacich-cest-s-vyjimkami_18981_4135_1.html" </w:instrTex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fldChar w:fldCharType="separate"/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cs-CZ"/>
        </w:rPr>
        <w:t>vyjímky</w:t>
      </w:r>
      <w:proofErr w:type="spellEnd"/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MZ</w: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cs-CZ"/>
        </w:rPr>
        <w:t>Č</w: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cs-CZ"/>
        </w:rPr>
        <w:t>R ZDE</w: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fldChar w:fldCharType="end"/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).</w:t>
      </w:r>
    </w:p>
    <w:p w:rsidR="00F728CA" w:rsidRPr="005D4037" w:rsidRDefault="00F728CA" w:rsidP="00F728CA">
      <w:pPr>
        <w:numPr>
          <w:ilvl w:val="0"/>
          <w:numId w:val="3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Každý žák bude mít s sebou </w: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na den minimálně 2 roušky a sáček na uložení roušky.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</w:p>
    <w:p w:rsidR="00F728CA" w:rsidRPr="005D4037" w:rsidRDefault="00F728CA" w:rsidP="00F728CA">
      <w:pPr>
        <w:numPr>
          <w:ilvl w:val="0"/>
          <w:numId w:val="3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Žák je povinen dodržovat stanovená hygienická pravidla; jejich opakované nedodržování, po prokazatelném upozornění zákonného zástupce, je důvodem k nevpuštění žáka do školy, popřípadě k vyřazení žáka ze školní skupiny.</w:t>
      </w:r>
    </w:p>
    <w:p w:rsidR="00F728CA" w:rsidRPr="005D4037" w:rsidRDefault="00F728CA" w:rsidP="00F728CA">
      <w:pPr>
        <w:spacing w:after="225" w:line="300" w:lineRule="atLeast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00CCFF"/>
          <w:lang w:eastAsia="cs-CZ"/>
        </w:rPr>
        <w:lastRenderedPageBreak/>
        <w:t> V budově školy a školní jídelně</w:t>
      </w:r>
    </w:p>
    <w:p w:rsidR="00F728CA" w:rsidRPr="005D4037" w:rsidRDefault="00F728CA" w:rsidP="00F728CA">
      <w:pPr>
        <w:numPr>
          <w:ilvl w:val="0"/>
          <w:numId w:val="4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Přesuny skupin žáků, pohyb na chodbách, návštěva toalet či společných prostor budou zorganizovány tak, aby byly minimalizovány kontakty jak mezi skupinami, tak jednotlivci včetně zaměstnanců školy.</w:t>
      </w:r>
    </w:p>
    <w:p w:rsidR="00F728CA" w:rsidRPr="005D4037" w:rsidRDefault="00F728CA" w:rsidP="00F728CA">
      <w:pPr>
        <w:numPr>
          <w:ilvl w:val="0"/>
          <w:numId w:val="4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Při přesunech budou dodržovány odstupy 2 m vždy, když je to možné (nejméně 1,5 m).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  <w:r w:rsidRPr="0034482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Ve společných prostorách odstup naznačen na podlaze žlutočernou páskou.</w:t>
      </w:r>
    </w:p>
    <w:p w:rsidR="00F728CA" w:rsidRPr="005D4037" w:rsidRDefault="00F728CA" w:rsidP="00F728CA">
      <w:pPr>
        <w:numPr>
          <w:ilvl w:val="0"/>
          <w:numId w:val="4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Jednotlivé skupiny budou mít odlišný rozvrh dne tak, aby se zamezilo potkávání jednotlivých skupin na chodbách, toaletách a venkovních prostorách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v areálu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školy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(každá skupina má přestávky v jinou dobu).</w:t>
      </w:r>
    </w:p>
    <w:p w:rsidR="00F728CA" w:rsidRPr="005D4037" w:rsidRDefault="00F728CA" w:rsidP="00F728CA">
      <w:pPr>
        <w:numPr>
          <w:ilvl w:val="0"/>
          <w:numId w:val="4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Toalety jsou vybaveny tekoucí pitnou vodou, mýdlem v dávkovači, jednorázovými papírovými ručníky pro bezpečné osušení rukou. </w:t>
      </w:r>
    </w:p>
    <w:p w:rsidR="00F728CA" w:rsidRPr="00261F42" w:rsidRDefault="00F728CA" w:rsidP="00F728CA">
      <w:pPr>
        <w:numPr>
          <w:ilvl w:val="0"/>
          <w:numId w:val="4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Před obědem si žáci ve </w:t>
      </w:r>
      <w:r w:rsidRPr="00261F4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své třídě umyjí ruce a před vstupem do školní jídelny využijí připravenou dezinfekci na ruce. </w:t>
      </w:r>
    </w:p>
    <w:p w:rsidR="00F728CA" w:rsidRPr="005D4037" w:rsidRDefault="00F728CA" w:rsidP="00F728CA">
      <w:pPr>
        <w:numPr>
          <w:ilvl w:val="0"/>
          <w:numId w:val="4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Ve školní jídelně budou žáci rozmístěni tak, aby byly dodrženy stanovené rozestupy 2 m.</w:t>
      </w:r>
    </w:p>
    <w:p w:rsidR="00F728CA" w:rsidRPr="005D4037" w:rsidRDefault="00F728CA" w:rsidP="00F728CA">
      <w:pPr>
        <w:numPr>
          <w:ilvl w:val="0"/>
          <w:numId w:val="4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Rouška se odkládá pouze při samotné konzumaci jídla a pití do vlastního sáčku.</w:t>
      </w:r>
    </w:p>
    <w:p w:rsidR="00F728CA" w:rsidRPr="005D4037" w:rsidRDefault="00F728CA" w:rsidP="00F728CA">
      <w:pPr>
        <w:numPr>
          <w:ilvl w:val="0"/>
          <w:numId w:val="4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Pokrmy bude vydávat personál ŠJ včetně čistých příborů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(zabalených v ubrousku)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. Strávníci si sami jídlo a pití nenabírají.</w:t>
      </w:r>
    </w:p>
    <w:p w:rsidR="00F728CA" w:rsidRPr="005D4037" w:rsidRDefault="00F728CA" w:rsidP="00F728CA">
      <w:pPr>
        <w:numPr>
          <w:ilvl w:val="0"/>
          <w:numId w:val="4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Úklid a dezinfekce toalet probíhá minimálně jednou denně.</w:t>
      </w:r>
    </w:p>
    <w:p w:rsidR="00F728CA" w:rsidRPr="005D4037" w:rsidRDefault="00F728CA" w:rsidP="00F728CA">
      <w:pPr>
        <w:numPr>
          <w:ilvl w:val="0"/>
          <w:numId w:val="4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Třídy a další prostory budou pravidelně větrány během dne.</w:t>
      </w:r>
    </w:p>
    <w:p w:rsidR="00F728CA" w:rsidRPr="005D4037" w:rsidRDefault="00F728CA" w:rsidP="00F728CA">
      <w:pPr>
        <w:spacing w:after="225" w:line="300" w:lineRule="atLeast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261F42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00CCFF"/>
          <w:lang w:eastAsia="cs-CZ"/>
        </w:rPr>
        <w:t>Ve třídě</w:t>
      </w:r>
    </w:p>
    <w:p w:rsidR="00F728CA" w:rsidRPr="005D4037" w:rsidRDefault="00F728CA" w:rsidP="00F728CA">
      <w:pPr>
        <w:numPr>
          <w:ilvl w:val="0"/>
          <w:numId w:val="5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Ve třídě, která bude určena pro jednotlivou skupinu žáků bude maximálně 1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0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žáků, každý žák bude mít svoji vlastní lavici. Lavice budou postaveny tak, aby rozmezí mezi jednotlivými žáky bylo 2 m.</w:t>
      </w:r>
    </w:p>
    <w:p w:rsidR="00F728CA" w:rsidRPr="005D4037" w:rsidRDefault="00F728CA" w:rsidP="00F728CA">
      <w:pPr>
        <w:numPr>
          <w:ilvl w:val="0"/>
          <w:numId w:val="5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Složení skupin žáků je neměnné. Žáka nelze zařadit do skupiny později než k 25. 5. 2020.</w:t>
      </w:r>
    </w:p>
    <w:p w:rsidR="00F728CA" w:rsidRPr="005D4037" w:rsidRDefault="00F728CA" w:rsidP="00F728CA">
      <w:pPr>
        <w:numPr>
          <w:ilvl w:val="0"/>
          <w:numId w:val="5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V průběhu vzdělávání, kdy žák sedí v lavici, nemusí nosit roušku s výjimkou situací, ve kterých dochází k blízkému kontaktu (skupinová práce)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. O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  <w:r w:rsidRPr="00261F4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nošení roušek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vždy </w:t>
      </w:r>
      <w:r w:rsidRPr="00261F4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rozhod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uje přítomný</w:t>
      </w:r>
      <w:r w:rsidRPr="00261F4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pedagog.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</w:p>
    <w:p w:rsidR="00F728CA" w:rsidRPr="005D4037" w:rsidRDefault="00F728CA" w:rsidP="00F728CA">
      <w:pPr>
        <w:numPr>
          <w:ilvl w:val="0"/>
          <w:numId w:val="5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Při sejmutí si každý žák ukládá roušku do sáčku.</w:t>
      </w:r>
    </w:p>
    <w:p w:rsidR="00F728CA" w:rsidRPr="005D4037" w:rsidRDefault="00F728CA" w:rsidP="00F728CA">
      <w:pPr>
        <w:numPr>
          <w:ilvl w:val="0"/>
          <w:numId w:val="5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Žáci si po každém vzdělávacím bloku vydezinfikují nebo umyjí ruce ve své třídě. </w:t>
      </w:r>
    </w:p>
    <w:p w:rsidR="00F728CA" w:rsidRPr="005D4037" w:rsidRDefault="00F728CA" w:rsidP="00F728CA">
      <w:pPr>
        <w:numPr>
          <w:ilvl w:val="0"/>
          <w:numId w:val="5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Škola vede evidenci o docházce žáků do školy.</w:t>
      </w:r>
    </w:p>
    <w:p w:rsidR="00F728CA" w:rsidRPr="005D4037" w:rsidRDefault="00F728CA" w:rsidP="00F728CA">
      <w:pPr>
        <w:spacing w:after="225" w:line="300" w:lineRule="atLeast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00CCFF"/>
          <w:lang w:eastAsia="cs-CZ"/>
        </w:rPr>
        <w:t>Při podezření na možné příznaky COVID-19</w:t>
      </w:r>
    </w:p>
    <w:p w:rsidR="00F728CA" w:rsidRPr="005D4037" w:rsidRDefault="00F728CA" w:rsidP="00F728CA">
      <w:pPr>
        <w:numPr>
          <w:ilvl w:val="0"/>
          <w:numId w:val="6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 xml:space="preserve">Nikdo s příznaky infekce dýchacích cest, které by mohly odpovídat známým příznakům COVID-19 (zvýšená tělesná teplota, kašel, </w:t>
      </w:r>
      <w:r w:rsidRPr="005D40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lastRenderedPageBreak/>
        <w:t>náhlá ztráta chuti a čichu, jiný příznak akutní infekce dýchacích cest), nesmí do školy vstoupit.</w:t>
      </w: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</w:p>
    <w:p w:rsidR="00F728CA" w:rsidRPr="00261F42" w:rsidRDefault="00F728CA" w:rsidP="00F728CA">
      <w:pPr>
        <w:numPr>
          <w:ilvl w:val="0"/>
          <w:numId w:val="6"/>
        </w:numPr>
        <w:spacing w:after="105" w:line="240" w:lineRule="auto"/>
        <w:ind w:left="225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</w:pPr>
      <w:r w:rsidRPr="005D4037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Pokud žák vykazuje některý z možných příznaků COVID-19, bude umístěn do předem připravené samostatné místnosti a bude kontaktován zákonný zástupce s požadavkem na okamžité vyzvednutí žáka. O podezření se bude informovat krajská hygienická stanice. </w:t>
      </w:r>
      <w:r w:rsidRPr="00261F42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Ostatní žáci skupiny budou přeřazeni do jiné (dosud nevyužívané) třídy, dle možností se změní aktivita na pobyt venku s povinným nošením roušky, dokud není známý zdravotní stav indisponovaného žáka.</w:t>
      </w:r>
    </w:p>
    <w:p w:rsidR="00F728CA" w:rsidRDefault="00F728CA" w:rsidP="00F728CA"/>
    <w:p w:rsidR="00150670" w:rsidRDefault="00F728CA"/>
    <w:sectPr w:rsidR="0015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410CC"/>
    <w:multiLevelType w:val="multilevel"/>
    <w:tmpl w:val="204E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E45F0"/>
    <w:multiLevelType w:val="multilevel"/>
    <w:tmpl w:val="A784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07F08"/>
    <w:multiLevelType w:val="multilevel"/>
    <w:tmpl w:val="79DE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B0631A"/>
    <w:multiLevelType w:val="multilevel"/>
    <w:tmpl w:val="73C0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C21CB"/>
    <w:multiLevelType w:val="multilevel"/>
    <w:tmpl w:val="44F6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D13D2"/>
    <w:multiLevelType w:val="multilevel"/>
    <w:tmpl w:val="3EC4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CA"/>
    <w:rsid w:val="0068747B"/>
    <w:rsid w:val="00A97499"/>
    <w:rsid w:val="00F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89AC5-07B6-4FBF-A2E9-D9ED8C0A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8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 ZŠ Horní Cerekev</dc:creator>
  <cp:keywords/>
  <dc:description/>
  <cp:lastModifiedBy>Ředitel ZŠ Horní Cerekev</cp:lastModifiedBy>
  <cp:revision>1</cp:revision>
  <dcterms:created xsi:type="dcterms:W3CDTF">2020-05-21T20:04:00Z</dcterms:created>
  <dcterms:modified xsi:type="dcterms:W3CDTF">2020-05-21T20:05:00Z</dcterms:modified>
</cp:coreProperties>
</file>