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EC39" w14:textId="77777777" w:rsidR="00CE22BC" w:rsidRPr="005E6A3A" w:rsidRDefault="00837A27" w:rsidP="004B6BD7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r>
        <w:rPr>
          <w:rFonts w:eastAsia="Times New Roman" w:cs="Arial"/>
          <w:b/>
          <w:sz w:val="32"/>
          <w:szCs w:val="24"/>
          <w:lang w:eastAsia="cs-CZ"/>
        </w:rPr>
        <w:t>ZÁPISNÍ</w:t>
      </w:r>
      <w:r w:rsidR="00B5506E">
        <w:rPr>
          <w:rFonts w:eastAsia="Times New Roman" w:cs="Arial"/>
          <w:b/>
          <w:sz w:val="32"/>
          <w:szCs w:val="24"/>
          <w:lang w:eastAsia="cs-CZ"/>
        </w:rPr>
        <w:t xml:space="preserve"> </w:t>
      </w:r>
      <w:r w:rsidR="00CE22BC" w:rsidRPr="005E6A3A">
        <w:rPr>
          <w:rFonts w:eastAsia="Times New Roman" w:cs="Arial"/>
          <w:b/>
          <w:sz w:val="32"/>
          <w:szCs w:val="24"/>
          <w:lang w:eastAsia="cs-CZ"/>
        </w:rPr>
        <w:t xml:space="preserve">LIST </w:t>
      </w:r>
      <w:r w:rsidR="00203C6F">
        <w:rPr>
          <w:rFonts w:eastAsia="Times New Roman" w:cs="Arial"/>
          <w:b/>
          <w:sz w:val="32"/>
          <w:szCs w:val="24"/>
          <w:lang w:eastAsia="cs-CZ"/>
        </w:rPr>
        <w:t>ŽÁKA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20"/>
        <w:gridCol w:w="1127"/>
        <w:gridCol w:w="712"/>
        <w:gridCol w:w="426"/>
        <w:gridCol w:w="849"/>
        <w:gridCol w:w="368"/>
        <w:gridCol w:w="62"/>
        <w:gridCol w:w="142"/>
        <w:gridCol w:w="319"/>
        <w:gridCol w:w="106"/>
        <w:gridCol w:w="709"/>
        <w:gridCol w:w="507"/>
        <w:gridCol w:w="284"/>
        <w:gridCol w:w="60"/>
        <w:gridCol w:w="1068"/>
        <w:gridCol w:w="849"/>
        <w:gridCol w:w="2052"/>
      </w:tblGrid>
      <w:tr w:rsidR="00926CE6" w:rsidRPr="00B15674" w14:paraId="2CD2F333" w14:textId="77777777" w:rsidTr="007A594E">
        <w:trPr>
          <w:trHeight w:val="462"/>
        </w:trPr>
        <w:tc>
          <w:tcPr>
            <w:tcW w:w="10070" w:type="dxa"/>
            <w:gridSpan w:val="18"/>
            <w:tcBorders>
              <w:bottom w:val="single" w:sz="4" w:space="0" w:color="auto"/>
            </w:tcBorders>
          </w:tcPr>
          <w:p w14:paraId="2B350A25" w14:textId="77777777" w:rsidR="00926CE6" w:rsidRPr="00B15674" w:rsidRDefault="00EC7313" w:rsidP="004B6BD7">
            <w:pPr>
              <w:jc w:val="center"/>
              <w:rPr>
                <w:rFonts w:asciiTheme="majorHAnsi" w:eastAsia="Times New Roman" w:hAnsiTheme="majorHAnsi" w:cs="Arial"/>
                <w:b/>
                <w:i/>
                <w:lang w:eastAsia="cs-CZ"/>
              </w:rPr>
            </w:pPr>
            <w:bookmarkStart w:id="0" w:name="_Hlk521935962"/>
            <w:r w:rsidRPr="004B6BD7">
              <w:rPr>
                <w:rFonts w:asciiTheme="majorHAnsi" w:hAnsiTheme="majorHAnsi"/>
                <w:b/>
              </w:rPr>
              <w:t xml:space="preserve">Základní škola </w:t>
            </w:r>
            <w:r w:rsidR="002753C7" w:rsidRPr="004B6BD7">
              <w:rPr>
                <w:rFonts w:asciiTheme="majorHAnsi" w:hAnsiTheme="majorHAnsi"/>
                <w:b/>
              </w:rPr>
              <w:t>Horní Cerekev</w:t>
            </w:r>
            <w:r w:rsidR="004B6BD7" w:rsidRPr="004B6BD7">
              <w:rPr>
                <w:rFonts w:asciiTheme="majorHAnsi" w:hAnsiTheme="majorHAnsi"/>
                <w:b/>
              </w:rPr>
              <w:t>, okres Pelhřimov</w:t>
            </w:r>
            <w:r w:rsidRPr="004B6BD7">
              <w:rPr>
                <w:rFonts w:asciiTheme="majorHAnsi" w:hAnsiTheme="majorHAnsi"/>
                <w:b/>
              </w:rPr>
              <w:t xml:space="preserve">, </w:t>
            </w:r>
            <w:r w:rsidRPr="004B6BD7">
              <w:rPr>
                <w:rFonts w:asciiTheme="majorHAnsi" w:eastAsia="Times New Roman" w:hAnsiTheme="majorHAnsi" w:cs="Arial"/>
                <w:b/>
                <w:lang w:eastAsia="cs-CZ"/>
              </w:rPr>
              <w:t xml:space="preserve">příspěvková organizace, </w:t>
            </w:r>
            <w:bookmarkEnd w:id="0"/>
            <w:r w:rsidR="004B6BD7" w:rsidRPr="004B6BD7">
              <w:rPr>
                <w:rFonts w:asciiTheme="majorHAnsi" w:eastAsia="Times New Roman" w:hAnsiTheme="majorHAnsi" w:cs="Arial"/>
                <w:b/>
                <w:lang w:eastAsia="cs-CZ"/>
              </w:rPr>
              <w:t>394 03 Horní Cerekev</w:t>
            </w:r>
          </w:p>
        </w:tc>
      </w:tr>
      <w:tr w:rsidR="001F0B57" w:rsidRPr="00B15674" w14:paraId="0070A9AB" w14:textId="77777777" w:rsidTr="007A594E">
        <w:trPr>
          <w:trHeight w:val="430"/>
        </w:trPr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3C8C97D" w14:textId="77777777" w:rsidR="001F0B57" w:rsidRPr="00B15674" w:rsidRDefault="001F0B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BC75B9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(</w:t>
            </w:r>
            <w:r w:rsidR="00016271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žáka</w:t>
            </w:r>
            <w:r w:rsidR="00BC75B9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)</w:t>
            </w: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E691B5" w14:textId="77777777" w:rsidR="001F0B57" w:rsidRPr="00B15674" w:rsidRDefault="001F0B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CE22BC" w:rsidRPr="00B15674" w14:paraId="420A3A0D" w14:textId="77777777" w:rsidTr="007A594E">
        <w:trPr>
          <w:trHeight w:val="430"/>
        </w:trPr>
        <w:tc>
          <w:tcPr>
            <w:tcW w:w="1557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7D29C196" w14:textId="77777777" w:rsidR="00CE22BC" w:rsidRPr="00B15674" w:rsidRDefault="00CE22BC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693" w:type="dxa"/>
            <w:gridSpan w:val="9"/>
            <w:tcBorders>
              <w:bottom w:val="dotted" w:sz="4" w:space="0" w:color="auto"/>
            </w:tcBorders>
            <w:vAlign w:val="bottom"/>
          </w:tcPr>
          <w:p w14:paraId="45F487BC" w14:textId="77777777" w:rsidR="00CE22BC" w:rsidRPr="00B15674" w:rsidRDefault="00CE22BC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gridSpan w:val="4"/>
            <w:tcBorders>
              <w:bottom w:val="nil"/>
            </w:tcBorders>
            <w:vAlign w:val="bottom"/>
          </w:tcPr>
          <w:p w14:paraId="5108206C" w14:textId="77777777" w:rsidR="00CE22BC" w:rsidRPr="00B15674" w:rsidRDefault="00CE22BC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90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FD0A301" w14:textId="77777777" w:rsidR="00CE22BC" w:rsidRPr="00B15674" w:rsidRDefault="00CE22BC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</w:tr>
      <w:tr w:rsidR="00FF6249" w:rsidRPr="00B15674" w14:paraId="79E12E96" w14:textId="77777777" w:rsidTr="007A594E">
        <w:trPr>
          <w:trHeight w:val="430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D61D2A7" w14:textId="77777777" w:rsidR="00FF6249" w:rsidRPr="00B15674" w:rsidRDefault="00FF6249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693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DB008C" w14:textId="77777777" w:rsidR="00FF6249" w:rsidRPr="00B15674" w:rsidRDefault="00FF6249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gridSpan w:val="4"/>
            <w:tcBorders>
              <w:top w:val="nil"/>
              <w:bottom w:val="nil"/>
            </w:tcBorders>
            <w:vAlign w:val="bottom"/>
          </w:tcPr>
          <w:p w14:paraId="08B0D753" w14:textId="77777777" w:rsidR="00FF6249" w:rsidRPr="00B15674" w:rsidRDefault="00FF6249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Stá</w:t>
            </w:r>
            <w:r w:rsidR="00A00119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tní</w:t>
            </w: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 xml:space="preserve"> občanství:</w:t>
            </w:r>
          </w:p>
        </w:tc>
        <w:tc>
          <w:tcPr>
            <w:tcW w:w="29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1442D" w14:textId="77777777" w:rsidR="00FF6249" w:rsidRPr="00B15674" w:rsidRDefault="00FF6249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</w:tr>
      <w:tr w:rsidR="00382AD9" w:rsidRPr="00B15674" w14:paraId="5E3DAFA5" w14:textId="77777777" w:rsidTr="007A594E">
        <w:trPr>
          <w:trHeight w:val="430"/>
        </w:trPr>
        <w:tc>
          <w:tcPr>
            <w:tcW w:w="2269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EC53232" w14:textId="77777777" w:rsidR="004778F4" w:rsidRPr="00B15674" w:rsidRDefault="004778F4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B15674">
              <w:rPr>
                <w:rStyle w:val="Znakapoznpodarou"/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footnoteReference w:id="1"/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2382C0" w14:textId="77777777" w:rsidR="004778F4" w:rsidRPr="00B15674" w:rsidRDefault="004778F4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5BF0BE" w14:textId="77777777" w:rsidR="004778F4" w:rsidRPr="00B15674" w:rsidRDefault="00826A3F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hAnsiTheme="majorHAnsi" w:cstheme="majorHAnsi"/>
                <w:sz w:val="20"/>
                <w:szCs w:val="20"/>
              </w:rPr>
              <w:t>Kód zdravotní pojišťovny</w:t>
            </w:r>
            <w:r w:rsidR="0010177A" w:rsidRPr="00B15674">
              <w:rPr>
                <w:rStyle w:val="Znakapoznpodarou"/>
                <w:rFonts w:asciiTheme="majorHAnsi" w:hAnsiTheme="majorHAnsi" w:cstheme="majorHAnsi"/>
                <w:sz w:val="20"/>
                <w:szCs w:val="20"/>
              </w:rPr>
              <w:footnoteReference w:id="2"/>
            </w:r>
            <w:r w:rsidRPr="00B1567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052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92F7F90" w14:textId="77777777" w:rsidR="004778F4" w:rsidRPr="00B15674" w:rsidRDefault="004778F4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</w:tr>
      <w:tr w:rsidR="00E869BE" w:rsidRPr="00B15674" w14:paraId="2960A8FF" w14:textId="77777777" w:rsidTr="007A594E">
        <w:trPr>
          <w:trHeight w:val="63"/>
        </w:trPr>
        <w:tc>
          <w:tcPr>
            <w:tcW w:w="10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4233" w14:textId="77777777" w:rsidR="00E869BE" w:rsidRPr="00B15674" w:rsidRDefault="00E869BE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9A2F57" w:rsidRPr="00B15674" w14:paraId="4014E7B8" w14:textId="77777777" w:rsidTr="007A594E">
        <w:trPr>
          <w:trHeight w:val="129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400BE2" w14:textId="77777777" w:rsidR="009A2F57" w:rsidRPr="00B15674" w:rsidRDefault="009A2F57" w:rsidP="0001627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9A2F57" w:rsidRPr="00B15674" w14:paraId="6EDB808C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D0A592E" w14:textId="77777777" w:rsidR="00A00119" w:rsidRPr="00B15674" w:rsidRDefault="009A2F57" w:rsidP="00541219">
            <w:pPr>
              <w:pStyle w:val="Odstavecseseznamem"/>
              <w:spacing w:line="200" w:lineRule="exact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Zákonn</w:t>
            </w:r>
            <w:r w:rsidR="004B6BD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í</w:t>
            </w: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 xml:space="preserve"> zástupc</w:t>
            </w:r>
            <w:r w:rsidR="004B6BD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i</w:t>
            </w:r>
            <w:r w:rsid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:</w:t>
            </w:r>
            <w:r w:rsidR="00382AD9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110C23AA" w14:textId="77777777" w:rsidR="009A2F57" w:rsidRPr="00B15674" w:rsidRDefault="00382AD9" w:rsidP="00541219">
            <w:pPr>
              <w:pStyle w:val="Odstavecseseznamem"/>
              <w:spacing w:line="200" w:lineRule="exact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(jmén</w:t>
            </w:r>
            <w:r w:rsidR="004B6BD7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a</w:t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, příjmení)</w:t>
            </w:r>
          </w:p>
        </w:tc>
        <w:tc>
          <w:tcPr>
            <w:tcW w:w="3488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9C0DE3E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171AADD1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8AF4BA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9A2F57" w:rsidRPr="00B15674" w14:paraId="5253D86D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5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5DF7A29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B15674">
              <w:rPr>
                <w:rStyle w:val="Znakapoznpodarou"/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footnoteReference w:id="3"/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8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5E681D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5CCE5B1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  <w:tc>
          <w:tcPr>
            <w:tcW w:w="4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94AA3E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9A2F57" w:rsidRPr="00B15674" w14:paraId="36673244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5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5A2A782" w14:textId="77777777" w:rsidR="009A2F57" w:rsidRPr="003715A2" w:rsidRDefault="009A2F57" w:rsidP="00541219">
            <w:pPr>
              <w:pStyle w:val="Odstavecseseznamem"/>
              <w:spacing w:line="200" w:lineRule="exact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3715A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Adresa pro doručování</w:t>
            </w:r>
            <w:r w:rsidRPr="00B15674">
              <w:rPr>
                <w:rStyle w:val="Znakapoznpodarou"/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footnoteReference w:id="4"/>
            </w:r>
            <w:r w:rsid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8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01253A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2FE1DC7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  <w:tc>
          <w:tcPr>
            <w:tcW w:w="4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C930EF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9A2F57" w:rsidRPr="00B15674" w14:paraId="5F067EA7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5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00034D8" w14:textId="77777777" w:rsidR="009A2F57" w:rsidRPr="00B15674" w:rsidRDefault="00BC5BAF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Telefon</w:t>
            </w:r>
            <w:r w:rsidR="00A31F3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ické spojení</w:t>
            </w:r>
            <w:r w:rsidR="009A2F57"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8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F809A7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0971493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  <w:tc>
          <w:tcPr>
            <w:tcW w:w="4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FD1B20" w14:textId="77777777" w:rsidR="009A2F57" w:rsidRPr="00B15674" w:rsidRDefault="009A2F57" w:rsidP="0001627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715A2" w:rsidRPr="00B15674" w14:paraId="6A12CD73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5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735B951" w14:textId="77777777" w:rsidR="003715A2" w:rsidRPr="00CA6FFE" w:rsidRDefault="003715A2" w:rsidP="003715A2">
            <w:pPr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Další kontaktní údaje</w:t>
            </w:r>
            <w:r>
              <w:rPr>
                <w:rStyle w:val="Znakapoznpodarou"/>
                <w:rFonts w:eastAsia="Times New Roman" w:cs="Times New Roman"/>
                <w:sz w:val="20"/>
                <w:szCs w:val="20"/>
                <w:lang w:eastAsia="cs-CZ"/>
              </w:rPr>
              <w:footnoteReference w:id="5"/>
            </w: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: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348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131A71" w14:textId="77777777" w:rsidR="003715A2" w:rsidRPr="00B5506E" w:rsidRDefault="003715A2" w:rsidP="003715A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EEA1581" w14:textId="77777777" w:rsidR="003715A2" w:rsidRPr="00B15674" w:rsidRDefault="003715A2" w:rsidP="003715A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  <w:tc>
          <w:tcPr>
            <w:tcW w:w="4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47AF09" w14:textId="77777777" w:rsidR="003715A2" w:rsidRPr="00B15674" w:rsidRDefault="003715A2" w:rsidP="003715A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715A2" w:rsidRPr="00B15674" w14:paraId="6F9BAE17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35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60A52B" w14:textId="77777777" w:rsidR="003715A2" w:rsidRPr="003715A2" w:rsidRDefault="003715A2" w:rsidP="006F1DD1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Telefon pro urgentní komunikaci</w:t>
            </w:r>
            <w:r w:rsidRPr="003715A2">
              <w:rPr>
                <w:rStyle w:val="Znakapoznpodarou"/>
                <w:rFonts w:eastAsia="Times New Roman" w:cs="Times New Roman"/>
                <w:sz w:val="20"/>
                <w:szCs w:val="20"/>
                <w:lang w:eastAsia="cs-CZ"/>
              </w:rPr>
              <w:footnoteReference w:id="6"/>
            </w:r>
            <w:r w:rsidRPr="003715A2">
              <w:rPr>
                <w:rFonts w:eastAsia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26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CAD4E26" w14:textId="77777777" w:rsidR="003715A2" w:rsidRPr="00B15674" w:rsidRDefault="003715A2" w:rsidP="003715A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715A2" w:rsidRPr="00B15674" w14:paraId="42ADF3CC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116"/>
        </w:trPr>
        <w:tc>
          <w:tcPr>
            <w:tcW w:w="1006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2A197" w14:textId="77777777" w:rsidR="003715A2" w:rsidRPr="00B15674" w:rsidRDefault="003715A2" w:rsidP="003715A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01CAEF52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58"/>
        </w:trPr>
        <w:tc>
          <w:tcPr>
            <w:tcW w:w="100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EC010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32877CAA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BD788" w14:textId="77777777" w:rsidR="003715A2" w:rsidRPr="00B15674" w:rsidRDefault="003715A2" w:rsidP="003715A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2" w:name="_Hlk522272359"/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Údaje o zdravotní způsobilosti ke vzdělávání a o zdravotních obtížích, které by mohly mít vliv na průběh vzdělávání: </w:t>
            </w:r>
          </w:p>
          <w:bookmarkEnd w:id="2"/>
          <w:p w14:paraId="359865D5" w14:textId="77777777" w:rsidR="003715A2" w:rsidRPr="00B15674" w:rsidRDefault="003715A2" w:rsidP="003715A2">
            <w:pPr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</w:pPr>
            <w:r w:rsidRPr="00B15674">
              <w:rPr>
                <w:rFonts w:asciiTheme="majorHAnsi" w:eastAsia="Times New Roman" w:hAnsiTheme="majorHAnsi" w:cs="Times New Roman"/>
                <w:sz w:val="16"/>
                <w:szCs w:val="16"/>
                <w:lang w:eastAsia="cs-CZ"/>
              </w:rPr>
              <w:t>(např. zrak, sluch, vada řeči, LMD, alergie apod.)</w:t>
            </w:r>
          </w:p>
        </w:tc>
      </w:tr>
      <w:tr w:rsidR="003715A2" w:rsidRPr="00B15674" w14:paraId="5BE74970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20"/>
        </w:trPr>
        <w:tc>
          <w:tcPr>
            <w:tcW w:w="1007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648E6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5A2" w:rsidRPr="00B15674" w14:paraId="3E84B427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31"/>
        </w:trPr>
        <w:tc>
          <w:tcPr>
            <w:tcW w:w="10070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3C22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10"/>
                <w:szCs w:val="10"/>
                <w:lang w:eastAsia="cs-CZ"/>
              </w:rPr>
            </w:pPr>
          </w:p>
        </w:tc>
      </w:tr>
      <w:tr w:rsidR="003715A2" w:rsidRPr="00B15674" w14:paraId="0F2BA100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93"/>
        </w:trPr>
        <w:tc>
          <w:tcPr>
            <w:tcW w:w="100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000CE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0AB2FEE9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C3F64" w14:textId="64AE54B3" w:rsidR="003715A2" w:rsidRPr="00B15674" w:rsidRDefault="003715A2" w:rsidP="003715A2">
            <w:pPr>
              <w:jc w:val="both"/>
              <w:rPr>
                <w:rFonts w:asciiTheme="majorHAnsi" w:hAnsiTheme="majorHAnsi"/>
                <w:sz w:val="16"/>
                <w:szCs w:val="20"/>
              </w:rPr>
            </w:pPr>
            <w:bookmarkStart w:id="3" w:name="_Hlk522272382"/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Údaje o </w:t>
            </w:r>
            <w:r w:rsidRPr="00B15674">
              <w:rPr>
                <w:rFonts w:asciiTheme="majorHAnsi" w:hAnsiTheme="majorHAnsi"/>
                <w:b/>
                <w:sz w:val="20"/>
                <w:szCs w:val="20"/>
              </w:rPr>
              <w:t>znevýhodnění žáka, mimořádném nadání, podpůrných opatřeních</w:t>
            </w:r>
            <w:r w:rsidRPr="00B15674">
              <w:rPr>
                <w:rStyle w:val="Znakapoznpodarou"/>
                <w:rFonts w:asciiTheme="majorHAnsi" w:hAnsiTheme="majorHAnsi"/>
                <w:b/>
                <w:sz w:val="20"/>
                <w:szCs w:val="20"/>
              </w:rPr>
              <w:footnoteReference w:id="7"/>
            </w:r>
            <w:r w:rsidRPr="00B15674">
              <w:rPr>
                <w:rFonts w:asciiTheme="majorHAnsi" w:hAnsiTheme="majorHAnsi"/>
                <w:b/>
                <w:sz w:val="20"/>
                <w:szCs w:val="20"/>
              </w:rPr>
              <w:t xml:space="preserve"> které je možné při vzdělávání zohlednit</w:t>
            </w: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B15674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bookmarkEnd w:id="3"/>
          </w:p>
          <w:p w14:paraId="11A89042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</w:pPr>
            <w:r w:rsidRPr="00B15674">
              <w:rPr>
                <w:rFonts w:asciiTheme="majorHAnsi" w:hAnsiTheme="majorHAnsi"/>
                <w:sz w:val="16"/>
                <w:szCs w:val="20"/>
              </w:rPr>
              <w:t xml:space="preserve">(např. čtení, </w:t>
            </w:r>
            <w:r>
              <w:rPr>
                <w:rFonts w:asciiTheme="majorHAnsi" w:hAnsiTheme="majorHAnsi"/>
                <w:sz w:val="16"/>
                <w:szCs w:val="20"/>
              </w:rPr>
              <w:t xml:space="preserve">nadání dítěte, </w:t>
            </w:r>
            <w:r w:rsidRPr="00B15674">
              <w:rPr>
                <w:rFonts w:asciiTheme="majorHAnsi" w:hAnsiTheme="majorHAnsi"/>
                <w:sz w:val="16"/>
                <w:szCs w:val="20"/>
              </w:rPr>
              <w:t xml:space="preserve">dítě je pravák, levák, užívá obě ruce stejně, jiné), </w:t>
            </w:r>
          </w:p>
        </w:tc>
      </w:tr>
      <w:tr w:rsidR="003715A2" w:rsidRPr="00B15674" w14:paraId="18D062BB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71"/>
        </w:trPr>
        <w:tc>
          <w:tcPr>
            <w:tcW w:w="1007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9D656" w14:textId="77777777" w:rsidR="003715A2" w:rsidRPr="00B15674" w:rsidRDefault="003715A2" w:rsidP="003715A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5A2" w:rsidRPr="00B15674" w14:paraId="7AAA42E5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91"/>
        </w:trPr>
        <w:tc>
          <w:tcPr>
            <w:tcW w:w="1007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87056" w14:textId="77777777" w:rsidR="003715A2" w:rsidRPr="00B15674" w:rsidRDefault="003715A2" w:rsidP="003715A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5A2" w:rsidRPr="00B15674" w14:paraId="3EFCD2FE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5391C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05BDB985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97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742CD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Navštěvovalo dítě mateřskou školu?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A74DC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NE 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1F337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ANO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C4FE8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rok: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269B3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15A2" w:rsidRPr="00B15674" w14:paraId="24E4B478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97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2CD5A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CBB6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FF309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ANO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B8C04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na rok: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75716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A594E" w:rsidRPr="00B15674" w14:paraId="4614E8C0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97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F886C" w14:textId="5D7F1ABA" w:rsidR="007A594E" w:rsidRPr="00B15674" w:rsidRDefault="007A594E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Bude dítě navštěvovat školní družinu?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14996" w14:textId="2C15AD64" w:rsidR="007A594E" w:rsidRPr="00B15674" w:rsidRDefault="007A594E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0DBBA" w14:textId="3382D6FA" w:rsidR="007A594E" w:rsidRPr="00B15674" w:rsidRDefault="007A594E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ANO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A5F6A" w14:textId="77777777" w:rsidR="007A594E" w:rsidRPr="00B15674" w:rsidRDefault="007A594E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B2E1D" w14:textId="77777777" w:rsidR="007A594E" w:rsidRPr="00B15674" w:rsidRDefault="007A594E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15A2" w:rsidRPr="00B15674" w14:paraId="2455F528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47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C3263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6"/>
                <w:szCs w:val="6"/>
              </w:rPr>
            </w:pPr>
          </w:p>
        </w:tc>
      </w:tr>
      <w:tr w:rsidR="003715A2" w:rsidRPr="00B15674" w14:paraId="7E9BC6A1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100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AB64F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>Jiná sdělení</w:t>
            </w:r>
            <w:r w:rsidRPr="00B15674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8</w:t>
            </w:r>
            <w:r w:rsidR="00A81357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B156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00209FB6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</w:pPr>
            <w:r w:rsidRPr="00B15674">
              <w:rPr>
                <w:rFonts w:asciiTheme="majorHAnsi" w:hAnsiTheme="majorHAnsi" w:cstheme="majorHAnsi"/>
                <w:sz w:val="16"/>
                <w:szCs w:val="16"/>
              </w:rPr>
              <w:t>(u rozvedených rodičů – v</w:t>
            </w:r>
            <w:r w:rsidRPr="00B15674">
              <w:rPr>
                <w:rFonts w:asciiTheme="majorHAnsi" w:eastAsia="Times New Roman" w:hAnsiTheme="majorHAnsi" w:cs="Times New Roman"/>
                <w:sz w:val="16"/>
                <w:szCs w:val="16"/>
                <w:lang w:eastAsia="cs-CZ"/>
              </w:rPr>
              <w:t xml:space="preserve"> případě rozhodnutí soudu o úpravě styku s </w:t>
            </w:r>
            <w:proofErr w:type="gramStart"/>
            <w:r w:rsidRPr="00B15674">
              <w:rPr>
                <w:rFonts w:asciiTheme="majorHAnsi" w:eastAsia="Times New Roman" w:hAnsiTheme="majorHAnsi" w:cs="Times New Roman"/>
                <w:sz w:val="16"/>
                <w:szCs w:val="16"/>
                <w:lang w:eastAsia="cs-CZ"/>
              </w:rPr>
              <w:t>dítětem - podmínky</w:t>
            </w:r>
            <w:proofErr w:type="gramEnd"/>
            <w:r w:rsidRPr="00B1567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3715A2" w:rsidRPr="00B15674" w14:paraId="1E9B53F4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10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390" w14:textId="77777777" w:rsidR="003715A2" w:rsidRPr="00B15674" w:rsidRDefault="003715A2" w:rsidP="003715A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15A2" w:rsidRPr="00B15674" w14:paraId="725A953E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29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08CE9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12BA0EA3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28"/>
        </w:trPr>
        <w:tc>
          <w:tcPr>
            <w:tcW w:w="100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C5A1F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  <w:lang w:eastAsia="cs-CZ"/>
              </w:rPr>
              <w:t>Poučení</w:t>
            </w: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 xml:space="preserve">: </w:t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Zákonní zástupci dítěte (žá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k</w:t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 xml:space="preserve">a) jsou povinní </w:t>
            </w:r>
            <w:r w:rsidRPr="00B15674">
              <w:rPr>
                <w:rFonts w:asciiTheme="majorHAnsi" w:hAnsiTheme="majorHAnsi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 a oznamovat škole změny v údajích uvedených v tomto evidenčním listě.</w:t>
            </w: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715A2" w:rsidRPr="00B15674" w14:paraId="59228C9B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83"/>
        </w:trPr>
        <w:tc>
          <w:tcPr>
            <w:tcW w:w="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D03F9C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48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250694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63D5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8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54DD31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B64930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</w:tr>
      <w:tr w:rsidR="003715A2" w:rsidRPr="00B15674" w14:paraId="317B2B0D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30"/>
        </w:trPr>
        <w:tc>
          <w:tcPr>
            <w:tcW w:w="41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8EBCE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</w:pPr>
            <w:r w:rsidRPr="00B1567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2FAFAFA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</w:tr>
      <w:tr w:rsidR="003715A2" w:rsidRPr="00B15674" w14:paraId="7FFEDC51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10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F7095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  <w:tr w:rsidR="003715A2" w:rsidRPr="00B15674" w14:paraId="78CBD2FF" w14:textId="77777777" w:rsidTr="007A594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71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7079C" w14:textId="77777777" w:rsidR="003715A2" w:rsidRPr="00B15674" w:rsidRDefault="003715A2" w:rsidP="003715A2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</w:tr>
    </w:tbl>
    <w:p w14:paraId="3E6A6D0F" w14:textId="77777777" w:rsidR="00C65AF8" w:rsidRPr="00C65AF8" w:rsidRDefault="00EC7313" w:rsidP="00EC7313">
      <w:pPr>
        <w:spacing w:after="0" w:line="240" w:lineRule="auto"/>
        <w:rPr>
          <w:rFonts w:asciiTheme="majorHAnsi" w:eastAsia="Times New Roman" w:hAnsiTheme="majorHAnsi" w:cs="Arial"/>
          <w:i/>
          <w:sz w:val="20"/>
          <w:szCs w:val="24"/>
          <w:lang w:eastAsia="cs-CZ"/>
        </w:rPr>
      </w:pPr>
      <w:r w:rsidRPr="00FE6CE0">
        <w:rPr>
          <w:rFonts w:asciiTheme="majorHAnsi" w:hAnsiTheme="majorHAnsi" w:cs="Times New Roman"/>
          <w:sz w:val="20"/>
        </w:rPr>
        <w:t xml:space="preserve">Správce údajů </w:t>
      </w:r>
      <w:r w:rsidRPr="004B6BD7">
        <w:rPr>
          <w:rFonts w:asciiTheme="majorHAnsi" w:hAnsiTheme="majorHAnsi" w:cs="Times New Roman"/>
          <w:sz w:val="20"/>
        </w:rPr>
        <w:t xml:space="preserve">Základní škola </w:t>
      </w:r>
      <w:r w:rsidR="004B6BD7" w:rsidRPr="004B6BD7">
        <w:rPr>
          <w:rFonts w:asciiTheme="majorHAnsi" w:hAnsiTheme="majorHAnsi" w:cs="Times New Roman"/>
          <w:sz w:val="20"/>
        </w:rPr>
        <w:t>Horní Cerekev, okres Pelhřimov</w:t>
      </w:r>
      <w:r w:rsidRPr="004B6BD7">
        <w:rPr>
          <w:rFonts w:asciiTheme="majorHAnsi" w:hAnsiTheme="majorHAnsi" w:cs="Times New Roman"/>
          <w:sz w:val="20"/>
        </w:rPr>
        <w:t xml:space="preserve"> informuje o zpracování osobních údajů na www.</w:t>
      </w:r>
      <w:r w:rsidR="004B6BD7" w:rsidRPr="004B6BD7">
        <w:rPr>
          <w:rFonts w:asciiTheme="majorHAnsi" w:hAnsiTheme="majorHAnsi" w:cs="Times New Roman"/>
          <w:sz w:val="20"/>
        </w:rPr>
        <w:t>zshornicerekev.cz</w:t>
      </w:r>
    </w:p>
    <w:sectPr w:rsidR="00C65AF8" w:rsidRPr="00C65AF8" w:rsidSect="00EC7313">
      <w:pgSz w:w="11906" w:h="16838" w:code="9"/>
      <w:pgMar w:top="851" w:right="851" w:bottom="284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192E" w14:textId="77777777" w:rsidR="00AC2DD0" w:rsidRDefault="00AC2DD0" w:rsidP="003C7C3B">
      <w:pPr>
        <w:spacing w:after="0" w:line="240" w:lineRule="auto"/>
      </w:pPr>
      <w:r>
        <w:separator/>
      </w:r>
    </w:p>
  </w:endnote>
  <w:endnote w:type="continuationSeparator" w:id="0">
    <w:p w14:paraId="149397D4" w14:textId="77777777" w:rsidR="00AC2DD0" w:rsidRDefault="00AC2DD0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F842" w14:textId="77777777" w:rsidR="00AC2DD0" w:rsidRDefault="00AC2DD0" w:rsidP="003C7C3B">
      <w:pPr>
        <w:spacing w:after="0" w:line="240" w:lineRule="auto"/>
      </w:pPr>
      <w:r>
        <w:separator/>
      </w:r>
    </w:p>
  </w:footnote>
  <w:footnote w:type="continuationSeparator" w:id="0">
    <w:p w14:paraId="0F602963" w14:textId="77777777" w:rsidR="00AC2DD0" w:rsidRDefault="00AC2DD0" w:rsidP="003C7C3B">
      <w:pPr>
        <w:spacing w:after="0" w:line="240" w:lineRule="auto"/>
      </w:pPr>
      <w:r>
        <w:continuationSeparator/>
      </w:r>
    </w:p>
  </w:footnote>
  <w:footnote w:id="1">
    <w:p w14:paraId="6474A4C3" w14:textId="77777777" w:rsidR="004778F4" w:rsidRPr="00EC7313" w:rsidRDefault="004778F4" w:rsidP="003A3E85">
      <w:pPr>
        <w:pStyle w:val="Textpoznpodarou"/>
        <w:spacing w:line="160" w:lineRule="exact"/>
        <w:rPr>
          <w:rFonts w:asciiTheme="majorHAnsi" w:hAnsiTheme="majorHAnsi" w:cstheme="majorHAnsi"/>
          <w:sz w:val="16"/>
          <w:szCs w:val="18"/>
        </w:rPr>
      </w:pPr>
      <w:r w:rsidRPr="00EC7313">
        <w:rPr>
          <w:rStyle w:val="Znakapoznpodarou"/>
          <w:rFonts w:asciiTheme="majorHAnsi" w:hAnsiTheme="majorHAnsi" w:cstheme="majorHAnsi"/>
          <w:sz w:val="16"/>
          <w:szCs w:val="18"/>
        </w:rPr>
        <w:footnoteRef/>
      </w:r>
      <w:r w:rsidRPr="00EC7313">
        <w:rPr>
          <w:rFonts w:asciiTheme="majorHAnsi" w:hAnsiTheme="majorHAnsi" w:cstheme="majorHAnsi"/>
          <w:sz w:val="16"/>
          <w:szCs w:val="18"/>
        </w:rPr>
        <w:t xml:space="preserve"> </w:t>
      </w:r>
      <w:bookmarkStart w:id="1" w:name="_Hlk522223964"/>
      <w:r w:rsidRPr="00EC7313">
        <w:rPr>
          <w:rFonts w:asciiTheme="majorHAnsi" w:hAnsiTheme="majorHAnsi" w:cstheme="majorHAnsi"/>
          <w:sz w:val="16"/>
          <w:szCs w:val="18"/>
        </w:rPr>
        <w:t>popřípadě místo pobytu na území České republiky podle druhu pobytu cizince nebo místo pobytu v zahraničí, nepobývá-li dítě na území Č</w:t>
      </w:r>
      <w:r w:rsidR="00665F0C" w:rsidRPr="00EC7313">
        <w:rPr>
          <w:rFonts w:asciiTheme="majorHAnsi" w:hAnsiTheme="majorHAnsi" w:cstheme="majorHAnsi"/>
          <w:sz w:val="16"/>
          <w:szCs w:val="18"/>
        </w:rPr>
        <w:t>R</w:t>
      </w:r>
    </w:p>
    <w:bookmarkEnd w:id="1"/>
  </w:footnote>
  <w:footnote w:id="2">
    <w:p w14:paraId="69E1C4DF" w14:textId="77777777" w:rsidR="0010177A" w:rsidRPr="00EC7313" w:rsidRDefault="0010177A" w:rsidP="003A3E85">
      <w:pPr>
        <w:pStyle w:val="Textpoznpodarou"/>
        <w:spacing w:line="160" w:lineRule="exact"/>
        <w:rPr>
          <w:rFonts w:asciiTheme="majorHAnsi" w:hAnsiTheme="majorHAnsi"/>
          <w:sz w:val="16"/>
          <w:szCs w:val="18"/>
        </w:rPr>
      </w:pPr>
      <w:r w:rsidRPr="00EC7313">
        <w:rPr>
          <w:rStyle w:val="Znakapoznpodarou"/>
          <w:rFonts w:asciiTheme="majorHAnsi" w:hAnsiTheme="majorHAnsi"/>
          <w:sz w:val="16"/>
          <w:szCs w:val="18"/>
        </w:rPr>
        <w:footnoteRef/>
      </w:r>
      <w:r w:rsidRPr="00EC7313">
        <w:rPr>
          <w:rFonts w:asciiTheme="majorHAnsi" w:hAnsiTheme="majorHAnsi"/>
          <w:sz w:val="16"/>
          <w:szCs w:val="18"/>
        </w:rPr>
        <w:t xml:space="preserve"> nepovinné údaje (k zajištění ochrany zdraví a života dítěte, nezbytné ke komunikaci v rámci BOZP)</w:t>
      </w:r>
    </w:p>
  </w:footnote>
  <w:footnote w:id="3">
    <w:p w14:paraId="154A9EC4" w14:textId="77777777" w:rsidR="009A2F57" w:rsidRPr="00EC7313" w:rsidRDefault="009A2F57" w:rsidP="003A3E85">
      <w:pPr>
        <w:pStyle w:val="Textpoznpodarou"/>
        <w:spacing w:line="160" w:lineRule="exact"/>
        <w:rPr>
          <w:rFonts w:asciiTheme="majorHAnsi" w:hAnsiTheme="majorHAnsi" w:cstheme="majorHAnsi"/>
          <w:sz w:val="16"/>
          <w:szCs w:val="18"/>
        </w:rPr>
      </w:pPr>
      <w:r w:rsidRPr="00EC7313">
        <w:rPr>
          <w:rStyle w:val="Znakapoznpodarou"/>
          <w:rFonts w:asciiTheme="majorHAnsi" w:hAnsiTheme="majorHAnsi" w:cstheme="majorHAnsi"/>
          <w:sz w:val="16"/>
          <w:szCs w:val="18"/>
        </w:rPr>
        <w:footnoteRef/>
      </w:r>
      <w:r w:rsidRPr="00EC7313">
        <w:rPr>
          <w:rFonts w:asciiTheme="majorHAnsi" w:hAnsiTheme="majorHAnsi" w:cstheme="majorHAnsi"/>
          <w:sz w:val="16"/>
          <w:szCs w:val="18"/>
        </w:rPr>
        <w:t xml:space="preserve"> nebo bydliště, pokud nemá na území České republiky místo trvalého pobytu (adresa pro zasílání písemností)</w:t>
      </w:r>
    </w:p>
  </w:footnote>
  <w:footnote w:id="4">
    <w:p w14:paraId="6AB9936D" w14:textId="77777777" w:rsidR="009A2F57" w:rsidRPr="00EC7313" w:rsidRDefault="009A2F57" w:rsidP="003A3E85">
      <w:pPr>
        <w:pStyle w:val="Textpoznpodarou"/>
        <w:spacing w:line="160" w:lineRule="exact"/>
        <w:rPr>
          <w:rFonts w:asciiTheme="majorHAnsi" w:hAnsiTheme="majorHAnsi" w:cstheme="majorHAnsi"/>
          <w:sz w:val="16"/>
          <w:szCs w:val="18"/>
        </w:rPr>
      </w:pPr>
      <w:r w:rsidRPr="00EC7313">
        <w:rPr>
          <w:rStyle w:val="Znakapoznpodarou"/>
          <w:rFonts w:asciiTheme="majorHAnsi" w:hAnsiTheme="majorHAnsi" w:cstheme="majorHAnsi"/>
          <w:sz w:val="16"/>
          <w:szCs w:val="18"/>
        </w:rPr>
        <w:footnoteRef/>
      </w:r>
      <w:r w:rsidRPr="00EC7313">
        <w:rPr>
          <w:rFonts w:asciiTheme="majorHAnsi" w:hAnsiTheme="majorHAnsi" w:cstheme="majorHAnsi"/>
          <w:sz w:val="16"/>
          <w:szCs w:val="18"/>
        </w:rPr>
        <w:t xml:space="preserve"> </w:t>
      </w:r>
      <w:r w:rsidRPr="00EC7313">
        <w:rPr>
          <w:rFonts w:asciiTheme="majorHAnsi" w:eastAsia="Times New Roman" w:hAnsiTheme="majorHAnsi" w:cstheme="majorHAnsi"/>
          <w:sz w:val="16"/>
          <w:szCs w:val="18"/>
          <w:lang w:eastAsia="cs-CZ"/>
        </w:rPr>
        <w:t>vyplňte v případě, že je jiná od místa trvalého pobytu</w:t>
      </w:r>
      <w:r w:rsidR="003715A2" w:rsidRPr="00EC7313">
        <w:rPr>
          <w:rFonts w:asciiTheme="majorHAnsi" w:eastAsia="Times New Roman" w:hAnsiTheme="majorHAnsi" w:cstheme="majorHAnsi"/>
          <w:sz w:val="16"/>
          <w:szCs w:val="18"/>
          <w:lang w:eastAsia="cs-CZ"/>
        </w:rPr>
        <w:t>, nebo datová schránka</w:t>
      </w:r>
    </w:p>
  </w:footnote>
  <w:footnote w:id="5">
    <w:p w14:paraId="6C59AEB6" w14:textId="77777777" w:rsidR="003715A2" w:rsidRPr="00EC7313" w:rsidRDefault="003715A2" w:rsidP="00CA6FFE">
      <w:pPr>
        <w:pStyle w:val="Textpoznpodarou"/>
        <w:spacing w:line="160" w:lineRule="exact"/>
        <w:rPr>
          <w:rFonts w:asciiTheme="majorHAnsi" w:eastAsia="MS Mincho" w:hAnsiTheme="majorHAnsi" w:cs="Times New Roman"/>
          <w:sz w:val="16"/>
          <w:szCs w:val="18"/>
          <w:lang w:eastAsia="cs-CZ"/>
        </w:rPr>
      </w:pPr>
      <w:r w:rsidRPr="00EC7313">
        <w:rPr>
          <w:rStyle w:val="Znakapoznpodarou"/>
          <w:rFonts w:asciiTheme="majorHAnsi" w:hAnsiTheme="majorHAnsi"/>
          <w:sz w:val="16"/>
          <w:szCs w:val="18"/>
        </w:rPr>
        <w:footnoteRef/>
      </w:r>
      <w:r w:rsidRPr="00EC7313">
        <w:rPr>
          <w:rFonts w:asciiTheme="majorHAnsi" w:hAnsiTheme="majorHAnsi"/>
          <w:sz w:val="16"/>
          <w:szCs w:val="18"/>
        </w:rPr>
        <w:t xml:space="preserve"> nepovinné údaje (k zajištění ochrany zdraví a života dítěte, nezbytné ke komunikaci v rámci BOZP, k zajištění povinnosti školy na vzdělávání dítěte aj.)</w:t>
      </w:r>
    </w:p>
  </w:footnote>
  <w:footnote w:id="6">
    <w:p w14:paraId="47906E75" w14:textId="77777777" w:rsidR="003715A2" w:rsidRPr="00EC7313" w:rsidRDefault="003715A2" w:rsidP="003715A2">
      <w:pPr>
        <w:pStyle w:val="Textpoznpodarou"/>
        <w:spacing w:line="160" w:lineRule="exact"/>
        <w:rPr>
          <w:rFonts w:asciiTheme="majorHAnsi" w:eastAsia="MS Mincho" w:hAnsiTheme="majorHAnsi" w:cs="Times New Roman"/>
          <w:sz w:val="16"/>
          <w:szCs w:val="18"/>
          <w:lang w:eastAsia="cs-CZ"/>
        </w:rPr>
      </w:pPr>
      <w:r w:rsidRPr="00EC7313">
        <w:rPr>
          <w:rStyle w:val="Znakapoznpodarou"/>
          <w:rFonts w:asciiTheme="majorHAnsi" w:hAnsiTheme="majorHAnsi"/>
          <w:sz w:val="16"/>
          <w:szCs w:val="18"/>
        </w:rPr>
        <w:footnoteRef/>
      </w:r>
      <w:r w:rsidRPr="00EC7313">
        <w:rPr>
          <w:rFonts w:asciiTheme="majorHAnsi" w:hAnsiTheme="majorHAnsi"/>
          <w:sz w:val="16"/>
          <w:szCs w:val="18"/>
        </w:rPr>
        <w:t xml:space="preserve"> při náhlém onemocnění dítěte, pokud je zákonný zástupce nedostupný (např. babička, sousedka atd.)</w:t>
      </w:r>
    </w:p>
  </w:footnote>
  <w:footnote w:id="7">
    <w:p w14:paraId="0AEA5F8A" w14:textId="77777777" w:rsidR="003715A2" w:rsidRPr="00541219" w:rsidRDefault="003715A2" w:rsidP="003374F5">
      <w:pPr>
        <w:pStyle w:val="Textpoznpodarou"/>
        <w:spacing w:line="160" w:lineRule="exact"/>
        <w:rPr>
          <w:sz w:val="16"/>
          <w:szCs w:val="16"/>
        </w:rPr>
      </w:pPr>
      <w:r w:rsidRPr="00EC7313">
        <w:rPr>
          <w:rStyle w:val="Znakapoznpodarou"/>
          <w:rFonts w:asciiTheme="majorHAnsi" w:hAnsiTheme="majorHAnsi"/>
          <w:sz w:val="16"/>
          <w:szCs w:val="18"/>
        </w:rPr>
        <w:footnoteRef/>
      </w:r>
      <w:r w:rsidRPr="00EC7313">
        <w:rPr>
          <w:rFonts w:asciiTheme="majorHAnsi" w:hAnsiTheme="majorHAnsi"/>
          <w:sz w:val="16"/>
          <w:szCs w:val="18"/>
          <w:vertAlign w:val="superscript"/>
        </w:rPr>
        <w:t>,8</w:t>
      </w:r>
      <w:r w:rsidRPr="00EC7313">
        <w:rPr>
          <w:rFonts w:asciiTheme="majorHAnsi" w:hAnsiTheme="majorHAnsi"/>
          <w:sz w:val="16"/>
          <w:szCs w:val="18"/>
        </w:rPr>
        <w:t xml:space="preserve"> nepovinné údaje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38FC"/>
    <w:multiLevelType w:val="hybridMultilevel"/>
    <w:tmpl w:val="3DA8A4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31DFE"/>
    <w:multiLevelType w:val="hybridMultilevel"/>
    <w:tmpl w:val="F00ED72C"/>
    <w:lvl w:ilvl="0" w:tplc="B6A8B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16271"/>
    <w:rsid w:val="000208A2"/>
    <w:rsid w:val="00040CC3"/>
    <w:rsid w:val="000473A1"/>
    <w:rsid w:val="00051673"/>
    <w:rsid w:val="000559DA"/>
    <w:rsid w:val="0007650B"/>
    <w:rsid w:val="000D33B8"/>
    <w:rsid w:val="000E7A81"/>
    <w:rsid w:val="0010177A"/>
    <w:rsid w:val="00143B17"/>
    <w:rsid w:val="00174561"/>
    <w:rsid w:val="001A126D"/>
    <w:rsid w:val="001A200F"/>
    <w:rsid w:val="001A433D"/>
    <w:rsid w:val="001A4F8D"/>
    <w:rsid w:val="001A7749"/>
    <w:rsid w:val="001F0B57"/>
    <w:rsid w:val="00203C6F"/>
    <w:rsid w:val="00212AEB"/>
    <w:rsid w:val="0021320B"/>
    <w:rsid w:val="002753C7"/>
    <w:rsid w:val="002A6A0C"/>
    <w:rsid w:val="002C18BC"/>
    <w:rsid w:val="002C5C96"/>
    <w:rsid w:val="0033065F"/>
    <w:rsid w:val="003374F5"/>
    <w:rsid w:val="00337A1F"/>
    <w:rsid w:val="00341664"/>
    <w:rsid w:val="003715A2"/>
    <w:rsid w:val="00382AD9"/>
    <w:rsid w:val="003A1409"/>
    <w:rsid w:val="003A3E85"/>
    <w:rsid w:val="003B4828"/>
    <w:rsid w:val="003C7C3B"/>
    <w:rsid w:val="003D13AD"/>
    <w:rsid w:val="003E3338"/>
    <w:rsid w:val="00423BCC"/>
    <w:rsid w:val="004778F4"/>
    <w:rsid w:val="004B6BD7"/>
    <w:rsid w:val="004E060F"/>
    <w:rsid w:val="004E607F"/>
    <w:rsid w:val="0052227A"/>
    <w:rsid w:val="005255F5"/>
    <w:rsid w:val="00541219"/>
    <w:rsid w:val="005631CD"/>
    <w:rsid w:val="00573618"/>
    <w:rsid w:val="0058488F"/>
    <w:rsid w:val="005D163C"/>
    <w:rsid w:val="005E6A3A"/>
    <w:rsid w:val="006011F7"/>
    <w:rsid w:val="00607699"/>
    <w:rsid w:val="00644458"/>
    <w:rsid w:val="00665F0C"/>
    <w:rsid w:val="00670F7D"/>
    <w:rsid w:val="00673554"/>
    <w:rsid w:val="00685675"/>
    <w:rsid w:val="006A1934"/>
    <w:rsid w:val="006A3166"/>
    <w:rsid w:val="006B5058"/>
    <w:rsid w:val="006C0F6D"/>
    <w:rsid w:val="006C6955"/>
    <w:rsid w:val="006F1DD1"/>
    <w:rsid w:val="006F63F3"/>
    <w:rsid w:val="007034C0"/>
    <w:rsid w:val="00766FD8"/>
    <w:rsid w:val="00793006"/>
    <w:rsid w:val="00797A82"/>
    <w:rsid w:val="007A4DE9"/>
    <w:rsid w:val="007A594E"/>
    <w:rsid w:val="007B3621"/>
    <w:rsid w:val="007D7B54"/>
    <w:rsid w:val="007E65B1"/>
    <w:rsid w:val="00806573"/>
    <w:rsid w:val="00814175"/>
    <w:rsid w:val="008155C6"/>
    <w:rsid w:val="00826A3F"/>
    <w:rsid w:val="008308D5"/>
    <w:rsid w:val="00837A27"/>
    <w:rsid w:val="0088420D"/>
    <w:rsid w:val="008A7DF0"/>
    <w:rsid w:val="008B2BF0"/>
    <w:rsid w:val="008B7BC2"/>
    <w:rsid w:val="008E0B49"/>
    <w:rsid w:val="00907DD0"/>
    <w:rsid w:val="00916448"/>
    <w:rsid w:val="00923E4B"/>
    <w:rsid w:val="00926CE6"/>
    <w:rsid w:val="00935C68"/>
    <w:rsid w:val="00942E2B"/>
    <w:rsid w:val="00951FEB"/>
    <w:rsid w:val="00952556"/>
    <w:rsid w:val="00961C77"/>
    <w:rsid w:val="00972474"/>
    <w:rsid w:val="009A2F57"/>
    <w:rsid w:val="009C2F80"/>
    <w:rsid w:val="009E3DCF"/>
    <w:rsid w:val="009E661F"/>
    <w:rsid w:val="009F49D1"/>
    <w:rsid w:val="00A00119"/>
    <w:rsid w:val="00A02A95"/>
    <w:rsid w:val="00A219A0"/>
    <w:rsid w:val="00A31F37"/>
    <w:rsid w:val="00A34CE0"/>
    <w:rsid w:val="00A474E2"/>
    <w:rsid w:val="00A54C9F"/>
    <w:rsid w:val="00A62583"/>
    <w:rsid w:val="00A759F7"/>
    <w:rsid w:val="00A81357"/>
    <w:rsid w:val="00AA173D"/>
    <w:rsid w:val="00AA5A65"/>
    <w:rsid w:val="00AB22FB"/>
    <w:rsid w:val="00AC2DD0"/>
    <w:rsid w:val="00AC51CD"/>
    <w:rsid w:val="00AE1415"/>
    <w:rsid w:val="00AE474F"/>
    <w:rsid w:val="00B15674"/>
    <w:rsid w:val="00B5506E"/>
    <w:rsid w:val="00B86DBB"/>
    <w:rsid w:val="00BB3756"/>
    <w:rsid w:val="00BC5BAF"/>
    <w:rsid w:val="00BC75B9"/>
    <w:rsid w:val="00BD5C02"/>
    <w:rsid w:val="00C04836"/>
    <w:rsid w:val="00C220AB"/>
    <w:rsid w:val="00C33A9F"/>
    <w:rsid w:val="00C65AF8"/>
    <w:rsid w:val="00C85568"/>
    <w:rsid w:val="00CC214B"/>
    <w:rsid w:val="00CD4CC2"/>
    <w:rsid w:val="00CE22BC"/>
    <w:rsid w:val="00CF6D7B"/>
    <w:rsid w:val="00D07978"/>
    <w:rsid w:val="00D2294B"/>
    <w:rsid w:val="00D43A78"/>
    <w:rsid w:val="00D464CE"/>
    <w:rsid w:val="00D47AC5"/>
    <w:rsid w:val="00D951B7"/>
    <w:rsid w:val="00DD3195"/>
    <w:rsid w:val="00DD3428"/>
    <w:rsid w:val="00E00C47"/>
    <w:rsid w:val="00E547A6"/>
    <w:rsid w:val="00E67A42"/>
    <w:rsid w:val="00E74B8E"/>
    <w:rsid w:val="00E869BE"/>
    <w:rsid w:val="00E86E24"/>
    <w:rsid w:val="00EA4571"/>
    <w:rsid w:val="00EA7439"/>
    <w:rsid w:val="00EB0C42"/>
    <w:rsid w:val="00EC0B4D"/>
    <w:rsid w:val="00EC7313"/>
    <w:rsid w:val="00ED03AA"/>
    <w:rsid w:val="00EE0945"/>
    <w:rsid w:val="00EE35CA"/>
    <w:rsid w:val="00EE5281"/>
    <w:rsid w:val="00F24010"/>
    <w:rsid w:val="00F527A9"/>
    <w:rsid w:val="00F54BFC"/>
    <w:rsid w:val="00F853B6"/>
    <w:rsid w:val="00F86BDD"/>
    <w:rsid w:val="00F92502"/>
    <w:rsid w:val="00FA32D8"/>
    <w:rsid w:val="00FA6D62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C8C9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B7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l5">
    <w:name w:val="l5"/>
    <w:basedOn w:val="Normln"/>
    <w:rsid w:val="0060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07699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B7B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B565-A599-43D6-B809-89035B55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Ředitel ZŠ Horní Cerekev</cp:lastModifiedBy>
  <cp:revision>7</cp:revision>
  <cp:lastPrinted>2018-08-27T19:48:00Z</cp:lastPrinted>
  <dcterms:created xsi:type="dcterms:W3CDTF">2019-04-01T08:34:00Z</dcterms:created>
  <dcterms:modified xsi:type="dcterms:W3CDTF">2022-03-08T08:03:00Z</dcterms:modified>
</cp:coreProperties>
</file>